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AE" w:rsidRPr="006447AE" w:rsidRDefault="006A0440" w:rsidP="006447A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2569845</wp:posOffset>
                </wp:positionV>
                <wp:extent cx="6470650" cy="5295900"/>
                <wp:effectExtent l="0" t="0" r="25400" b="1905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EB4" w:rsidRPr="00977EB4" w:rsidRDefault="001463AE" w:rsidP="00977EB4">
                            <w:pPr>
                              <w:pStyle w:val="BasicParagraph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Mezőfalva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és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térsége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Szennyvízberuházó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Önkormányzati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Társulás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, a „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Mezőfalva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Baracs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Nagyvenyim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és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Kisapostag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Szennyvízcsatorna-hálózatának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bővítése</w:t>
                            </w:r>
                            <w:proofErr w:type="spellEnd"/>
                            <w:r w:rsidR="00BD3D94" w:rsidRPr="00977EB4">
                              <w:rPr>
                                <w:rFonts w:ascii="Arial" w:hAnsi="Arial" w:cs="Arial"/>
                                <w:sz w:val="22"/>
                              </w:rPr>
                              <w:t>”</w:t>
                            </w:r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tárgyú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, KEOP-1.2.0/2F/09-20</w:t>
                            </w:r>
                            <w:r w:rsidR="00BD3D94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10-0042 </w:t>
                            </w:r>
                            <w:proofErr w:type="spellStart"/>
                            <w:r w:rsidR="00BD3D94" w:rsidRPr="00977EB4">
                              <w:rPr>
                                <w:rFonts w:ascii="Arial" w:hAnsi="Arial" w:cs="Arial"/>
                                <w:sz w:val="22"/>
                              </w:rPr>
                              <w:t>azonosító</w:t>
                            </w:r>
                            <w:proofErr w:type="spellEnd"/>
                            <w:r w:rsidR="00BD3D94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D3D94" w:rsidRPr="00977EB4">
                              <w:rPr>
                                <w:rFonts w:ascii="Arial" w:hAnsi="Arial" w:cs="Arial"/>
                                <w:sz w:val="22"/>
                              </w:rPr>
                              <w:t>számú</w:t>
                            </w:r>
                            <w:proofErr w:type="spellEnd"/>
                            <w:r w:rsidR="00BD3D94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BD3D94" w:rsidRPr="00977EB4">
                              <w:rPr>
                                <w:rFonts w:ascii="Arial" w:hAnsi="Arial" w:cs="Arial"/>
                                <w:sz w:val="22"/>
                              </w:rPr>
                              <w:t>projekt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megvalósítására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pályázat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útján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B377C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 xml:space="preserve">1.854.476.444 Ft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támogatást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nyert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támogató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Nemzeti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Fejlesztési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Ügynökség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Társulással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2011.</w:t>
                            </w:r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május</w:t>
                            </w:r>
                            <w:proofErr w:type="spellEnd"/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19-én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írta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alá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Támogatási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szerződést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Az</w:t>
                            </w:r>
                            <w:proofErr w:type="spellEnd"/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elmúlt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időszakban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szennyvízcsatorna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hálózat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vezetékrendszere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jelentős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részben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elkészült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melyet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az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érintett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Önkormányzatok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használatba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kívánnak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>venni</w:t>
                            </w:r>
                            <w:proofErr w:type="spellEnd"/>
                            <w:r w:rsidR="009244A7"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. </w:t>
                            </w:r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</w:p>
                          <w:p w:rsidR="00977EB4" w:rsidRPr="00977EB4" w:rsidRDefault="00977EB4" w:rsidP="00977EB4">
                            <w:pPr>
                              <w:pStyle w:val="BasicParagraph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77EB4" w:rsidRPr="00977EB4" w:rsidRDefault="00977EB4" w:rsidP="00977EB4">
                            <w:pPr>
                              <w:pStyle w:val="BasicParagraph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projekt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megvalósítása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gördülékenyen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halad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vállalásoknak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megfelelő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ütemezéssel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Közreműködő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Szervezet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Társulás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székhelyén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három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alkalommal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tartott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2012.10.16-án, 2013.06.11-én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és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2013.12.10-én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helyszíni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ellenőrzést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melynek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során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vizsgálták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projekt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műszaki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és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pénzügyi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előrehaladását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Az</w:t>
                            </w:r>
                            <w:proofErr w:type="spellEnd"/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ellenőrzések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fennakadások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nélkül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lezajlottak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rendelkezésre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álló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dokumentumokat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rendben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találták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és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közbeszerzési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eljárások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lefolytatását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is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szabályszerűnek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ítélték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meg. </w:t>
                            </w:r>
                          </w:p>
                          <w:p w:rsidR="00977EB4" w:rsidRDefault="00977EB4" w:rsidP="00977EB4">
                            <w:pPr>
                              <w:pStyle w:val="BasicParagraph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77EB4" w:rsidRPr="00977EB4" w:rsidRDefault="00977EB4" w:rsidP="00977EB4">
                            <w:pPr>
                              <w:pStyle w:val="BasicParagraph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projekt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teljes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költségvetése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2.333.020.000 Ft volt,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ám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sikeres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közbeszerzési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eljárások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lefolytatásának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és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tiszta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versenynek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köszönhetően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640.000.000 Ft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maradványösszeg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keletkezett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  <w:p w:rsidR="00977EB4" w:rsidRPr="00977EB4" w:rsidRDefault="00977EB4" w:rsidP="00977EB4">
                            <w:pPr>
                              <w:pStyle w:val="BasicParagraph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projekt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pénzügyi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előrehaladása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75%-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os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ami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azt</w:t>
                            </w:r>
                            <w:proofErr w:type="spellEnd"/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jelenti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hogy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eddig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1.177.070.022 Ft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került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kifizetésre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projekt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megvalósítói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számára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így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elmondható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hogy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pénzügyi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elszámolás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rendezett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977EB4" w:rsidRDefault="00977EB4" w:rsidP="00977EB4">
                            <w:pPr>
                              <w:pStyle w:val="BasicParagraph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77EB4" w:rsidRPr="00977EB4" w:rsidRDefault="00977EB4" w:rsidP="00977EB4">
                            <w:pPr>
                              <w:pStyle w:val="BasicParagraph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projekt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megvalósítása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során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folyamatos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lakosság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tájékoztatása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eddig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9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db</w:t>
                            </w:r>
                            <w:proofErr w:type="spellEnd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 xml:space="preserve"> (</w:t>
                            </w:r>
                            <w:proofErr w:type="spell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Mezőfalva</w:t>
                            </w:r>
                            <w:proofErr w:type="spellEnd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 xml:space="preserve">: 2 </w:t>
                            </w:r>
                            <w:proofErr w:type="spell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db</w:t>
                            </w:r>
                            <w:proofErr w:type="spellEnd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 xml:space="preserve">; </w:t>
                            </w:r>
                            <w:proofErr w:type="spell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Baracs</w:t>
                            </w:r>
                            <w:proofErr w:type="spellEnd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 xml:space="preserve">: 2 </w:t>
                            </w:r>
                            <w:proofErr w:type="spell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db</w:t>
                            </w:r>
                            <w:proofErr w:type="spellEnd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 xml:space="preserve">; </w:t>
                            </w:r>
                            <w:proofErr w:type="spell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Nagyvenyim</w:t>
                            </w:r>
                            <w:proofErr w:type="spellEnd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 xml:space="preserve">: 2 </w:t>
                            </w:r>
                            <w:proofErr w:type="spell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db</w:t>
                            </w:r>
                            <w:proofErr w:type="spellEnd"/>
                            <w:proofErr w:type="gram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;.</w:t>
                            </w:r>
                            <w:proofErr w:type="gramEnd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Kisapostag</w:t>
                            </w:r>
                            <w:proofErr w:type="spellEnd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 xml:space="preserve">: 3 </w:t>
                            </w:r>
                            <w:proofErr w:type="spell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db</w:t>
                            </w:r>
                            <w:proofErr w:type="spellEnd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C75AD4">
                              <w:rPr>
                                <w:rFonts w:ascii="Arial" w:hAnsi="Arial" w:cs="Arial"/>
                                <w:sz w:val="22"/>
                              </w:rPr>
                              <w:t>L</w:t>
                            </w:r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akossági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Fórum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került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megrendezésre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valamit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Társulás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csatorna-beruházási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honlapján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és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települési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önkormányzatok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honlapján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is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folyamatos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az</w:t>
                            </w:r>
                            <w:proofErr w:type="spellEnd"/>
                            <w:proofErr w:type="gram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információáramlás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lakosok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>felé</w:t>
                            </w:r>
                            <w:proofErr w:type="spellEnd"/>
                            <w:r w:rsidRPr="00977EB4">
                              <w:rPr>
                                <w:rFonts w:ascii="Arial" w:hAnsi="Arial" w:cs="Arial"/>
                                <w:sz w:val="22"/>
                              </w:rPr>
                              <w:t xml:space="preserve">. </w:t>
                            </w:r>
                          </w:p>
                          <w:p w:rsidR="008D0126" w:rsidRPr="001463AE" w:rsidRDefault="008D0126" w:rsidP="001463A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2.05pt;margin-top:202.35pt;width:509.5pt;height:4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" strokecolor="black [3213]">
                <v:textbox>
                  <w:txbxContent>
                    <w:p w:rsidR="00977EB4" w:rsidRPr="00977EB4" w:rsidRDefault="001463AE" w:rsidP="00977EB4">
                      <w:pPr>
                        <w:pStyle w:val="BasicParagraph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Mezőfalva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és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térsége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Szennyvízberuházó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Önkormányzati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Társulás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>, a „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Mezőfalva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Baracs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Nagyvenyim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és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Kisapostag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Szennyvízcsatorna-hálózatának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bővítése</w:t>
                      </w:r>
                      <w:proofErr w:type="spellEnd"/>
                      <w:r w:rsidR="00BD3D94" w:rsidRPr="00977EB4">
                        <w:rPr>
                          <w:rFonts w:ascii="Arial" w:hAnsi="Arial" w:cs="Arial"/>
                          <w:sz w:val="22"/>
                        </w:rPr>
                        <w:t>”</w:t>
                      </w:r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tárgyú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>, KEOP-1.2.0/2F/09-20</w:t>
                      </w:r>
                      <w:r w:rsidR="00BD3D94" w:rsidRPr="00977EB4">
                        <w:rPr>
                          <w:rFonts w:ascii="Arial" w:hAnsi="Arial" w:cs="Arial"/>
                          <w:sz w:val="22"/>
                        </w:rPr>
                        <w:t xml:space="preserve">10-0042 </w:t>
                      </w:r>
                      <w:proofErr w:type="spellStart"/>
                      <w:r w:rsidR="00BD3D94" w:rsidRPr="00977EB4">
                        <w:rPr>
                          <w:rFonts w:ascii="Arial" w:hAnsi="Arial" w:cs="Arial"/>
                          <w:sz w:val="22"/>
                        </w:rPr>
                        <w:t>azonosító</w:t>
                      </w:r>
                      <w:proofErr w:type="spellEnd"/>
                      <w:r w:rsidR="00BD3D94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BD3D94" w:rsidRPr="00977EB4">
                        <w:rPr>
                          <w:rFonts w:ascii="Arial" w:hAnsi="Arial" w:cs="Arial"/>
                          <w:sz w:val="22"/>
                        </w:rPr>
                        <w:t>számú</w:t>
                      </w:r>
                      <w:proofErr w:type="spellEnd"/>
                      <w:r w:rsidR="00BD3D94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BD3D94" w:rsidRPr="00977EB4">
                        <w:rPr>
                          <w:rFonts w:ascii="Arial" w:hAnsi="Arial" w:cs="Arial"/>
                          <w:sz w:val="22"/>
                        </w:rPr>
                        <w:t>projekt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megvalósítására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pályázat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útján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B377C7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 xml:space="preserve">1.854.476.444 Ft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támogatást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nyert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támogató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Nemzeti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Fejlesztési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Ügynökség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Társulással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2011.</w:t>
                      </w:r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május</w:t>
                      </w:r>
                      <w:proofErr w:type="spellEnd"/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19-én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írta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alá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Támogatási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szerződést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. </w:t>
                      </w:r>
                      <w:proofErr w:type="spellStart"/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Az</w:t>
                      </w:r>
                      <w:proofErr w:type="spellEnd"/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elmúlt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időszakban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szennyvízcsatorna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hálózat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vezetékrendszere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jelentős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részben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elkészült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melyet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az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érintett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Önkormányzatok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használatba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kívánnak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>venni</w:t>
                      </w:r>
                      <w:proofErr w:type="spellEnd"/>
                      <w:r w:rsidR="009244A7" w:rsidRPr="00977EB4">
                        <w:rPr>
                          <w:rFonts w:ascii="Arial" w:hAnsi="Arial" w:cs="Arial"/>
                          <w:sz w:val="22"/>
                        </w:rPr>
                        <w:t xml:space="preserve">. </w:t>
                      </w:r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</w:p>
                    <w:p w:rsidR="00977EB4" w:rsidRPr="00977EB4" w:rsidRDefault="00977EB4" w:rsidP="00977EB4">
                      <w:pPr>
                        <w:pStyle w:val="BasicParagraph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77EB4" w:rsidRPr="00977EB4" w:rsidRDefault="00977EB4" w:rsidP="00977EB4">
                      <w:pPr>
                        <w:pStyle w:val="BasicParagraph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projekt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megvalósítása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gördülékenyen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halad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vállalásoknak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megfelelő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ütemezéssel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Közreműködő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Szervezet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Társulás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székhelyén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három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alkalommal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tartott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2012.10.16-án, 2013.06.11-én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és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2013.12.10-én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helyszíni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ellenőrzést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melynek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során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vizsgálták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bookmarkStart w:id="1" w:name="_GoBack"/>
                      <w:bookmarkEnd w:id="1"/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projekt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műszaki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és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pénzügyi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előrehaladását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Az</w:t>
                      </w:r>
                      <w:proofErr w:type="spellEnd"/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ellenőrzések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fennakadások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nélkül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lezajlottak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rendelkezésre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álló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dokumentumokat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rendben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találták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és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közbeszerzési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eljárások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lefolytatását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is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szabályszerűnek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ítélték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meg. </w:t>
                      </w:r>
                    </w:p>
                    <w:p w:rsidR="00977EB4" w:rsidRDefault="00977EB4" w:rsidP="00977EB4">
                      <w:pPr>
                        <w:pStyle w:val="BasicParagraph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77EB4" w:rsidRPr="00977EB4" w:rsidRDefault="00977EB4" w:rsidP="00977EB4">
                      <w:pPr>
                        <w:pStyle w:val="BasicParagraph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projekt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teljes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költségvetése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2.333.020.000 Ft volt,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ám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sikeres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közbeszerzési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eljárások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lefolytatásának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és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tiszta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versenynek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köszönhetően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640.000.000 Ft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maradványösszeg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keletkezett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  <w:p w:rsidR="00977EB4" w:rsidRPr="00977EB4" w:rsidRDefault="00977EB4" w:rsidP="00977EB4">
                      <w:pPr>
                        <w:pStyle w:val="BasicParagraph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projekt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pénzügyi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előrehaladása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75%-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os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ami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azt</w:t>
                      </w:r>
                      <w:proofErr w:type="spellEnd"/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jelenti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hogy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eddig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1.177.070.022 Ft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került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kifizetésre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projekt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megvalósítói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számára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így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elmondható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hogy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pénzügyi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elszámolás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rendezett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977EB4" w:rsidRDefault="00977EB4" w:rsidP="00977EB4">
                      <w:pPr>
                        <w:pStyle w:val="BasicParagraph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77EB4" w:rsidRPr="00977EB4" w:rsidRDefault="00977EB4" w:rsidP="00977EB4">
                      <w:pPr>
                        <w:pStyle w:val="BasicParagraph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projekt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megvalósítása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során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folyamatos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lakosság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tájékoztatása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eddig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9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db</w:t>
                      </w:r>
                      <w:proofErr w:type="spellEnd"/>
                      <w:r w:rsidR="00C75AD4">
                        <w:rPr>
                          <w:rFonts w:ascii="Arial" w:hAnsi="Arial" w:cs="Arial"/>
                          <w:sz w:val="22"/>
                        </w:rPr>
                        <w:t xml:space="preserve"> (</w:t>
                      </w:r>
                      <w:proofErr w:type="spellStart"/>
                      <w:r w:rsidR="00C75AD4">
                        <w:rPr>
                          <w:rFonts w:ascii="Arial" w:hAnsi="Arial" w:cs="Arial"/>
                          <w:sz w:val="22"/>
                        </w:rPr>
                        <w:t>Mezőfalva</w:t>
                      </w:r>
                      <w:proofErr w:type="spellEnd"/>
                      <w:r w:rsidR="00C75AD4">
                        <w:rPr>
                          <w:rFonts w:ascii="Arial" w:hAnsi="Arial" w:cs="Arial"/>
                          <w:sz w:val="22"/>
                        </w:rPr>
                        <w:t xml:space="preserve">: 2 </w:t>
                      </w:r>
                      <w:proofErr w:type="spellStart"/>
                      <w:r w:rsidR="00C75AD4">
                        <w:rPr>
                          <w:rFonts w:ascii="Arial" w:hAnsi="Arial" w:cs="Arial"/>
                          <w:sz w:val="22"/>
                        </w:rPr>
                        <w:t>db</w:t>
                      </w:r>
                      <w:proofErr w:type="spellEnd"/>
                      <w:r w:rsidR="00C75AD4">
                        <w:rPr>
                          <w:rFonts w:ascii="Arial" w:hAnsi="Arial" w:cs="Arial"/>
                          <w:sz w:val="22"/>
                        </w:rPr>
                        <w:t xml:space="preserve">; </w:t>
                      </w:r>
                      <w:proofErr w:type="spellStart"/>
                      <w:r w:rsidR="00C75AD4">
                        <w:rPr>
                          <w:rFonts w:ascii="Arial" w:hAnsi="Arial" w:cs="Arial"/>
                          <w:sz w:val="22"/>
                        </w:rPr>
                        <w:t>Baracs</w:t>
                      </w:r>
                      <w:proofErr w:type="spellEnd"/>
                      <w:r w:rsidR="00C75AD4">
                        <w:rPr>
                          <w:rFonts w:ascii="Arial" w:hAnsi="Arial" w:cs="Arial"/>
                          <w:sz w:val="22"/>
                        </w:rPr>
                        <w:t xml:space="preserve">: 2 </w:t>
                      </w:r>
                      <w:proofErr w:type="spellStart"/>
                      <w:r w:rsidR="00C75AD4">
                        <w:rPr>
                          <w:rFonts w:ascii="Arial" w:hAnsi="Arial" w:cs="Arial"/>
                          <w:sz w:val="22"/>
                        </w:rPr>
                        <w:t>db</w:t>
                      </w:r>
                      <w:proofErr w:type="spellEnd"/>
                      <w:r w:rsidR="00C75AD4">
                        <w:rPr>
                          <w:rFonts w:ascii="Arial" w:hAnsi="Arial" w:cs="Arial"/>
                          <w:sz w:val="22"/>
                        </w:rPr>
                        <w:t xml:space="preserve">; </w:t>
                      </w:r>
                      <w:proofErr w:type="spellStart"/>
                      <w:r w:rsidR="00C75AD4">
                        <w:rPr>
                          <w:rFonts w:ascii="Arial" w:hAnsi="Arial" w:cs="Arial"/>
                          <w:sz w:val="22"/>
                        </w:rPr>
                        <w:t>Nagyvenyim</w:t>
                      </w:r>
                      <w:proofErr w:type="spellEnd"/>
                      <w:r w:rsidR="00C75AD4">
                        <w:rPr>
                          <w:rFonts w:ascii="Arial" w:hAnsi="Arial" w:cs="Arial"/>
                          <w:sz w:val="22"/>
                        </w:rPr>
                        <w:t xml:space="preserve">: 2 </w:t>
                      </w:r>
                      <w:proofErr w:type="spellStart"/>
                      <w:r w:rsidR="00C75AD4">
                        <w:rPr>
                          <w:rFonts w:ascii="Arial" w:hAnsi="Arial" w:cs="Arial"/>
                          <w:sz w:val="22"/>
                        </w:rPr>
                        <w:t>db</w:t>
                      </w:r>
                      <w:proofErr w:type="spellEnd"/>
                      <w:proofErr w:type="gramStart"/>
                      <w:r w:rsidR="00C75AD4">
                        <w:rPr>
                          <w:rFonts w:ascii="Arial" w:hAnsi="Arial" w:cs="Arial"/>
                          <w:sz w:val="22"/>
                        </w:rPr>
                        <w:t>;.</w:t>
                      </w:r>
                      <w:proofErr w:type="gramEnd"/>
                      <w:r w:rsidR="00C75AD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C75AD4">
                        <w:rPr>
                          <w:rFonts w:ascii="Arial" w:hAnsi="Arial" w:cs="Arial"/>
                          <w:sz w:val="22"/>
                        </w:rPr>
                        <w:t>Kisapostag</w:t>
                      </w:r>
                      <w:proofErr w:type="spellEnd"/>
                      <w:r w:rsidR="00C75AD4">
                        <w:rPr>
                          <w:rFonts w:ascii="Arial" w:hAnsi="Arial" w:cs="Arial"/>
                          <w:sz w:val="22"/>
                        </w:rPr>
                        <w:t xml:space="preserve">: 3 </w:t>
                      </w:r>
                      <w:proofErr w:type="spellStart"/>
                      <w:r w:rsidR="00C75AD4">
                        <w:rPr>
                          <w:rFonts w:ascii="Arial" w:hAnsi="Arial" w:cs="Arial"/>
                          <w:sz w:val="22"/>
                        </w:rPr>
                        <w:t>db</w:t>
                      </w:r>
                      <w:proofErr w:type="spellEnd"/>
                      <w:r w:rsidR="00C75AD4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="00C75AD4">
                        <w:rPr>
                          <w:rFonts w:ascii="Arial" w:hAnsi="Arial" w:cs="Arial"/>
                          <w:sz w:val="22"/>
                        </w:rPr>
                        <w:t>L</w:t>
                      </w:r>
                      <w:r w:rsidRPr="00977EB4">
                        <w:rPr>
                          <w:rFonts w:ascii="Arial" w:hAnsi="Arial" w:cs="Arial"/>
                          <w:sz w:val="22"/>
                        </w:rPr>
                        <w:t>akossági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Fórum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került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megrendezésre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,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valamit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Társulás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csatorna-beruházási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honlapján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és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települési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önkormányzatok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honlapján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is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folyamatos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az</w:t>
                      </w:r>
                      <w:proofErr w:type="spellEnd"/>
                      <w:proofErr w:type="gram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információáramlás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lakosok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977EB4">
                        <w:rPr>
                          <w:rFonts w:ascii="Arial" w:hAnsi="Arial" w:cs="Arial"/>
                          <w:sz w:val="22"/>
                        </w:rPr>
                        <w:t>felé</w:t>
                      </w:r>
                      <w:proofErr w:type="spellEnd"/>
                      <w:r w:rsidRPr="00977EB4">
                        <w:rPr>
                          <w:rFonts w:ascii="Arial" w:hAnsi="Arial" w:cs="Arial"/>
                          <w:sz w:val="22"/>
                        </w:rPr>
                        <w:t xml:space="preserve">. </w:t>
                      </w:r>
                    </w:p>
                    <w:p w:rsidR="008D0126" w:rsidRPr="001463AE" w:rsidRDefault="008D0126" w:rsidP="001463A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410845</wp:posOffset>
                </wp:positionV>
                <wp:extent cx="6540500" cy="2101850"/>
                <wp:effectExtent l="0" t="0" r="0" b="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126" w:rsidRPr="00E2609E" w:rsidRDefault="00CC5C7C" w:rsidP="00D91A03">
                            <w:pPr>
                              <w:pStyle w:val="kzcm1"/>
                              <w:suppressAutoHyphens/>
                              <w:spacing w:before="0"/>
                              <w:jc w:val="left"/>
                              <w:rPr>
                                <w:rFonts w:ascii="DINPro-Medium" w:hAnsi="DINPro-Medium" w:cs="DINPro-Medium"/>
                                <w:b/>
                                <w:spacing w:val="-2"/>
                                <w:sz w:val="8"/>
                                <w:szCs w:val="8"/>
                              </w:rPr>
                            </w:pPr>
                            <w:r w:rsidRPr="00CC5C7C">
                              <w:rPr>
                                <w:rFonts w:ascii="DINPro-Medium" w:hAnsi="DINPro-Medium" w:cs="DINPro-Medium"/>
                                <w:spacing w:val="-4"/>
                                <w:sz w:val="48"/>
                                <w:szCs w:val="48"/>
                              </w:rPr>
                              <w:t>SAJTÓKÖZLEMÉNY</w:t>
                            </w:r>
                          </w:p>
                          <w:p w:rsidR="001463AE" w:rsidRPr="00673A37" w:rsidRDefault="001463AE" w:rsidP="001463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3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KEOP-1.2.0/2F/09-2010-0042</w:t>
                            </w:r>
                          </w:p>
                          <w:p w:rsidR="00BD3D94" w:rsidRPr="00673A37" w:rsidRDefault="00BD3D94" w:rsidP="00BD3D9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MEZŐFALVA</w:t>
                            </w:r>
                            <w:r w:rsidRPr="00673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ARACS</w:t>
                            </w:r>
                            <w:r w:rsidRPr="00673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AGYVENYIM </w:t>
                            </w:r>
                            <w:r w:rsidRPr="00673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ÉS</w:t>
                            </w:r>
                            <w:proofErr w:type="gramEnd"/>
                          </w:p>
                          <w:p w:rsidR="00BD3D94" w:rsidRDefault="00BD3D94" w:rsidP="00BD3D94">
                            <w:pPr>
                              <w:pStyle w:val="kzcm1"/>
                              <w:suppressAutoHyphens/>
                              <w:spacing w:before="0" w:line="276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3A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Kisapostag szennyvízcsatorna-hálózatának bővítése</w:t>
                            </w:r>
                          </w:p>
                          <w:p w:rsidR="001463AE" w:rsidRDefault="001463AE" w:rsidP="001463AE">
                            <w:pPr>
                              <w:pStyle w:val="kzcm1"/>
                              <w:suppressAutoHyphens/>
                              <w:spacing w:before="0" w:line="276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463AE" w:rsidRDefault="009244A7" w:rsidP="001463AE">
                            <w:pPr>
                              <w:pStyle w:val="kzcm1"/>
                              <w:suppressAutoHyphens/>
                              <w:spacing w:before="0" w:line="276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Rész-Műszaki átadás</w:t>
                            </w:r>
                          </w:p>
                          <w:p w:rsidR="001463AE" w:rsidRDefault="001463AE" w:rsidP="001463AE">
                            <w:pPr>
                              <w:pStyle w:val="kzcm1"/>
                              <w:suppressAutoHyphens/>
                              <w:spacing w:before="0" w:line="276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</w:t>
                            </w:r>
                            <w:r w:rsidR="009244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.0</w:t>
                            </w:r>
                            <w:r w:rsidR="009244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244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D0126" w:rsidRDefault="008D0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2.05pt;margin-top:32.35pt;width:515pt;height:1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" stroked="f">
                <v:textbox>
                  <w:txbxContent>
                    <w:p w:rsidR="008D0126" w:rsidRPr="00E2609E" w:rsidRDefault="00CC5C7C" w:rsidP="00D91A03">
                      <w:pPr>
                        <w:pStyle w:val="kzcm1"/>
                        <w:suppressAutoHyphens/>
                        <w:spacing w:before="0"/>
                        <w:jc w:val="left"/>
                        <w:rPr>
                          <w:rFonts w:ascii="DINPro-Medium" w:hAnsi="DINPro-Medium" w:cs="DINPro-Medium"/>
                          <w:b/>
                          <w:spacing w:val="-2"/>
                          <w:sz w:val="8"/>
                          <w:szCs w:val="8"/>
                        </w:rPr>
                      </w:pPr>
                      <w:r w:rsidRPr="00CC5C7C">
                        <w:rPr>
                          <w:rFonts w:ascii="DINPro-Medium" w:hAnsi="DINPro-Medium" w:cs="DINPro-Medium"/>
                          <w:spacing w:val="-4"/>
                          <w:sz w:val="48"/>
                          <w:szCs w:val="48"/>
                        </w:rPr>
                        <w:t>SAJTÓKÖZLEMÉNY</w:t>
                      </w:r>
                    </w:p>
                    <w:p w:rsidR="001463AE" w:rsidRPr="00673A37" w:rsidRDefault="001463AE" w:rsidP="001463A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A37">
                        <w:rPr>
                          <w:rFonts w:ascii="Arial" w:hAnsi="Arial" w:cs="Arial"/>
                          <w:sz w:val="24"/>
                          <w:szCs w:val="24"/>
                        </w:rPr>
                        <w:t>KEOP-1.2.0/2F/09-2010-0042</w:t>
                      </w:r>
                    </w:p>
                    <w:p w:rsidR="00BD3D94" w:rsidRPr="00673A37" w:rsidRDefault="00BD3D94" w:rsidP="00BD3D9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MEZŐFALVA</w:t>
                      </w:r>
                      <w:r w:rsidRPr="00673A37">
                        <w:rPr>
                          <w:rFonts w:ascii="Arial" w:hAnsi="Arial" w:cs="Arial"/>
                          <w:sz w:val="24"/>
                          <w:szCs w:val="24"/>
                        </w:rPr>
                        <w:t>, 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ARACS</w:t>
                      </w:r>
                      <w:r w:rsidRPr="00673A37">
                        <w:rPr>
                          <w:rFonts w:ascii="Arial" w:hAnsi="Arial" w:cs="Arial"/>
                          <w:sz w:val="24"/>
                          <w:szCs w:val="24"/>
                        </w:rPr>
                        <w:t>, 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AGYVENYIM </w:t>
                      </w:r>
                      <w:r w:rsidRPr="00673A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ÉS</w:t>
                      </w:r>
                      <w:proofErr w:type="gramEnd"/>
                    </w:p>
                    <w:p w:rsidR="00BD3D94" w:rsidRDefault="00BD3D94" w:rsidP="00BD3D94">
                      <w:pPr>
                        <w:pStyle w:val="kzcm1"/>
                        <w:suppressAutoHyphens/>
                        <w:spacing w:before="0" w:line="276" w:lineRule="aut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A37">
                        <w:rPr>
                          <w:rFonts w:ascii="Arial" w:hAnsi="Arial" w:cs="Arial"/>
                          <w:sz w:val="24"/>
                          <w:szCs w:val="24"/>
                        </w:rPr>
                        <w:t>Kisapostag szennyvízcsatorna-hálózatának bővítése</w:t>
                      </w:r>
                    </w:p>
                    <w:p w:rsidR="001463AE" w:rsidRDefault="001463AE" w:rsidP="001463AE">
                      <w:pPr>
                        <w:pStyle w:val="kzcm1"/>
                        <w:suppressAutoHyphens/>
                        <w:spacing w:before="0" w:line="276" w:lineRule="aut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463AE" w:rsidRDefault="009244A7" w:rsidP="001463AE">
                      <w:pPr>
                        <w:pStyle w:val="kzcm1"/>
                        <w:suppressAutoHyphens/>
                        <w:spacing w:before="0" w:line="276" w:lineRule="aut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Rész-Műszaki átadás</w:t>
                      </w:r>
                    </w:p>
                    <w:p w:rsidR="001463AE" w:rsidRDefault="001463AE" w:rsidP="001463AE">
                      <w:pPr>
                        <w:pStyle w:val="kzcm1"/>
                        <w:suppressAutoHyphens/>
                        <w:spacing w:before="0" w:line="276" w:lineRule="auto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201</w:t>
                      </w:r>
                      <w:r w:rsidR="009244A7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.0</w:t>
                      </w:r>
                      <w:r w:rsidR="009244A7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9244A7">
                        <w:rPr>
                          <w:rFonts w:ascii="Arial" w:hAnsi="Arial" w:cs="Arial"/>
                          <w:sz w:val="24"/>
                          <w:szCs w:val="24"/>
                        </w:rPr>
                        <w:t>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8D0126" w:rsidRDefault="008D01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5189220</wp:posOffset>
                </wp:positionV>
                <wp:extent cx="6537325" cy="2733675"/>
                <wp:effectExtent l="0" t="0" r="0" b="952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3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D6D" w:rsidRPr="00E2609E" w:rsidRDefault="00C36D6D" w:rsidP="00D91A03">
                            <w:pPr>
                              <w:pStyle w:val="BasicParagraph"/>
                              <w:jc w:val="both"/>
                              <w:rPr>
                                <w:rFonts w:ascii="DINPro-Regular" w:hAnsi="DINPro-Regular" w:cs="Sentinel Book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8pt;margin-top:408.6pt;width:514.75pt;height:2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" stroked="f">
                <v:textbox>
                  <w:txbxContent>
                    <w:p w:rsidR="00C36D6D" w:rsidRPr="00E2609E" w:rsidRDefault="00C36D6D" w:rsidP="00D91A03">
                      <w:pPr>
                        <w:pStyle w:val="BasicParagraph"/>
                        <w:jc w:val="both"/>
                        <w:rPr>
                          <w:rFonts w:ascii="DINPro-Regular" w:hAnsi="DINPro-Regular" w:cs="Sentinel Book"/>
                          <w:sz w:val="20"/>
                          <w:szCs w:val="20"/>
                          <w:lang w:val="hu-HU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447AE" w:rsidRPr="006447AE" w:rsidSect="00E26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701" w:header="1984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E2" w:rsidRDefault="00C773E2" w:rsidP="00E2609E">
      <w:pPr>
        <w:spacing w:after="0" w:line="240" w:lineRule="auto"/>
      </w:pPr>
      <w:r>
        <w:separator/>
      </w:r>
    </w:p>
  </w:endnote>
  <w:endnote w:type="continuationSeparator" w:id="0">
    <w:p w:rsidR="00C773E2" w:rsidRDefault="00C773E2" w:rsidP="00E2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-Medium">
    <w:altName w:val="Corbel"/>
    <w:charset w:val="EE"/>
    <w:family w:val="auto"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ntinel Book">
    <w:altName w:val="Times New Roman"/>
    <w:charset w:val="EE"/>
    <w:family w:val="auto"/>
    <w:pitch w:val="variable"/>
    <w:sig w:usb0="00000001" w:usb1="4000004A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C" w:rsidRDefault="006F033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26" w:rsidRDefault="006A0440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-470535</wp:posOffset>
              </wp:positionH>
              <wp:positionV relativeFrom="paragraph">
                <wp:posOffset>59690</wp:posOffset>
              </wp:positionV>
              <wp:extent cx="2847975" cy="1041400"/>
              <wp:effectExtent l="0" t="0" r="9525" b="6350"/>
              <wp:wrapNone/>
              <wp:docPr id="11" name="Szövegdoboz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7975" cy="1041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3D94" w:rsidRPr="00B01AF5" w:rsidRDefault="00BD3D94" w:rsidP="00BD3D94">
                          <w:pPr>
                            <w:spacing w:after="0" w:line="240" w:lineRule="auto"/>
                            <w:jc w:val="both"/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>Mezőfalva és Térsége Szennyvízberuházó Önkormányzati Társulás</w:t>
                          </w:r>
                        </w:p>
                        <w:p w:rsidR="00BD3D94" w:rsidRPr="00B01AF5" w:rsidRDefault="00BD3D94" w:rsidP="00BD3D94">
                          <w:pPr>
                            <w:spacing w:after="0" w:line="240" w:lineRule="auto"/>
                            <w:jc w:val="both"/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</w:pPr>
                          <w:r w:rsidRPr="00B01AF5"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 xml:space="preserve">Cím: </w:t>
                          </w:r>
                          <w:r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>2422 Mezőfalva, Kinizsi u. 44.</w:t>
                          </w:r>
                        </w:p>
                        <w:p w:rsidR="00BD3D94" w:rsidRDefault="00BD3D94" w:rsidP="00BD3D94">
                          <w:pPr>
                            <w:spacing w:after="0" w:line="240" w:lineRule="auto"/>
                          </w:pPr>
                          <w:r w:rsidRPr="00B01AF5"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 xml:space="preserve">Telefon: </w:t>
                          </w:r>
                          <w:r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>0625/506-790</w:t>
                          </w:r>
                        </w:p>
                        <w:p w:rsidR="00BD3D94" w:rsidRDefault="00BD3D94" w:rsidP="00BD3D94">
                          <w:pPr>
                            <w:spacing w:after="0" w:line="240" w:lineRule="auto"/>
                            <w:rPr>
                              <w:rStyle w:val="Hiperhivatkozs"/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>E-mail</w:t>
                          </w:r>
                          <w:r w:rsidRPr="00FD74B7">
                            <w:rPr>
                              <w:rStyle w:val="Hiperhivatkozs"/>
                            </w:rPr>
                            <w:t xml:space="preserve">: </w:t>
                          </w:r>
                          <w:hyperlink r:id="rId1" w:history="1">
                            <w:r w:rsidRPr="00125196">
                              <w:rPr>
                                <w:rStyle w:val="Hiperhivatkozs"/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csatorna@m8-dunahid.hu</w:t>
                            </w:r>
                          </w:hyperlink>
                        </w:p>
                        <w:p w:rsidR="00AF7404" w:rsidRPr="00B01AF5" w:rsidRDefault="00BD3D94" w:rsidP="006F033C">
                          <w:pPr>
                            <w:spacing w:after="0" w:line="240" w:lineRule="auto"/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</w:pPr>
                          <w:r w:rsidRPr="00FD74B7"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>Honlap</w:t>
                          </w:r>
                          <w:r w:rsidRPr="00B01AF5"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125196">
                              <w:rPr>
                                <w:rStyle w:val="Hiperhivatkozs"/>
                                <w:rFonts w:ascii="Verdana" w:eastAsia="Times New Roman" w:hAnsi="Verdana" w:cs="Times New Roman"/>
                                <w:sz w:val="16"/>
                                <w:szCs w:val="16"/>
                              </w:rPr>
                              <w:t>www.csatorna.m8-dunahid.hu</w:t>
                            </w:r>
                          </w:hyperlink>
                        </w:p>
                        <w:p w:rsidR="00E901B1" w:rsidRPr="006F033C" w:rsidRDefault="00E901B1" w:rsidP="00B01AF5">
                          <w:pPr>
                            <w:spacing w:after="0" w:line="240" w:lineRule="auto"/>
                            <w:jc w:val="both"/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</w:pPr>
                          <w:r w:rsidRPr="006F033C">
                            <w:rPr>
                              <w:rFonts w:ascii="Verdana" w:eastAsia="Times New Roman" w:hAnsi="Verdana" w:cs="Times New Roman"/>
                              <w:sz w:val="16"/>
                              <w:szCs w:val="16"/>
                            </w:rPr>
                            <w:t>wwww.ujszechenyiterv.gov.hu</w:t>
                          </w:r>
                        </w:p>
                        <w:p w:rsidR="00E901B1" w:rsidRPr="00E901B1" w:rsidRDefault="00E901B1" w:rsidP="00E901B1">
                          <w:pPr>
                            <w:spacing w:after="0"/>
                            <w:rPr>
                              <w:rFonts w:ascii="DINPro-Regular" w:hAnsi="DINPro-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1" o:spid="_x0000_s1030" type="#_x0000_t202" style="position:absolute;margin-left:-37.05pt;margin-top:4.7pt;width:224.25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" fillcolor="white [3201]" stroked="f" strokeweight=".5pt">
              <v:path arrowok="t"/>
              <v:textbox>
                <w:txbxContent>
                  <w:p w:rsidR="00BD3D94" w:rsidRPr="00B01AF5" w:rsidRDefault="00BD3D94" w:rsidP="00BD3D94">
                    <w:p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>Mezőfalva és Térsége Szennyvízberuházó Önkormányzati Társulás</w:t>
                    </w:r>
                  </w:p>
                  <w:p w:rsidR="00BD3D94" w:rsidRPr="00B01AF5" w:rsidRDefault="00BD3D94" w:rsidP="00BD3D94">
                    <w:p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 w:rsidRPr="00B01AF5"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 xml:space="preserve">Cím: </w:t>
                    </w:r>
                    <w:r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>2422 Mezőfalva, Kinizsi u. 44.</w:t>
                    </w:r>
                  </w:p>
                  <w:p w:rsidR="00BD3D94" w:rsidRDefault="00BD3D94" w:rsidP="00BD3D94">
                    <w:pPr>
                      <w:spacing w:after="0" w:line="240" w:lineRule="auto"/>
                    </w:pPr>
                    <w:r w:rsidRPr="00B01AF5"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 xml:space="preserve">Telefon: </w:t>
                    </w:r>
                    <w:r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>0625/506-790</w:t>
                    </w:r>
                  </w:p>
                  <w:p w:rsidR="00BD3D94" w:rsidRDefault="00BD3D94" w:rsidP="00BD3D94">
                    <w:pPr>
                      <w:spacing w:after="0" w:line="240" w:lineRule="auto"/>
                      <w:rPr>
                        <w:rStyle w:val="Hiperhivatkozs"/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>E-mail</w:t>
                    </w:r>
                    <w:r w:rsidRPr="00FD74B7">
                      <w:rPr>
                        <w:rStyle w:val="Hiperhivatkozs"/>
                      </w:rPr>
                      <w:t xml:space="preserve">: </w:t>
                    </w:r>
                    <w:hyperlink r:id="rId3" w:history="1">
                      <w:r w:rsidRPr="00125196">
                        <w:rPr>
                          <w:rStyle w:val="Hiperhivatkozs"/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csatorna@m8-dunahid.hu</w:t>
                      </w:r>
                    </w:hyperlink>
                  </w:p>
                  <w:p w:rsidR="00AF7404" w:rsidRPr="00B01AF5" w:rsidRDefault="00BD3D94" w:rsidP="006F033C">
                    <w:pPr>
                      <w:spacing w:after="0" w:line="240" w:lineRule="auto"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 w:rsidRPr="00FD74B7"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>Honlap</w:t>
                    </w:r>
                    <w:r w:rsidRPr="00B01AF5"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125196">
                        <w:rPr>
                          <w:rStyle w:val="Hiperhivatkozs"/>
                          <w:rFonts w:ascii="Verdana" w:eastAsia="Times New Roman" w:hAnsi="Verdana" w:cs="Times New Roman"/>
                          <w:sz w:val="16"/>
                          <w:szCs w:val="16"/>
                        </w:rPr>
                        <w:t>www.csatorna.m8-dunahid.hu</w:t>
                      </w:r>
                    </w:hyperlink>
                  </w:p>
                  <w:p w:rsidR="00E901B1" w:rsidRPr="006F033C" w:rsidRDefault="00E901B1" w:rsidP="00B01AF5">
                    <w:pPr>
                      <w:spacing w:after="0" w:line="240" w:lineRule="auto"/>
                      <w:jc w:val="both"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 w:rsidRPr="006F033C"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>wwww.ujszechenyiterv.gov.hu</w:t>
                    </w:r>
                  </w:p>
                  <w:p w:rsidR="00E901B1" w:rsidRPr="00E901B1" w:rsidRDefault="00E901B1" w:rsidP="00E901B1">
                    <w:pPr>
                      <w:spacing w:after="0"/>
                      <w:rPr>
                        <w:rFonts w:ascii="DINPro-Regular" w:hAnsi="DINPro-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D075C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3928110</wp:posOffset>
          </wp:positionH>
          <wp:positionV relativeFrom="paragraph">
            <wp:posOffset>-57785</wp:posOffset>
          </wp:positionV>
          <wp:extent cx="2320925" cy="967105"/>
          <wp:effectExtent l="0" t="0" r="3175" b="444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! MUNKA\NFU\!Arculat\Infoblokk\Infoblokk3_ESZA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2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C" w:rsidRDefault="006F03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E2" w:rsidRDefault="00C773E2" w:rsidP="00E2609E">
      <w:pPr>
        <w:spacing w:after="0" w:line="240" w:lineRule="auto"/>
      </w:pPr>
      <w:r>
        <w:separator/>
      </w:r>
    </w:p>
  </w:footnote>
  <w:footnote w:type="continuationSeparator" w:id="0">
    <w:p w:rsidR="00C773E2" w:rsidRDefault="00C773E2" w:rsidP="00E2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C" w:rsidRDefault="006F033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26" w:rsidRDefault="006A0440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-318135</wp:posOffset>
              </wp:positionH>
              <wp:positionV relativeFrom="paragraph">
                <wp:posOffset>273685</wp:posOffset>
              </wp:positionV>
              <wp:extent cx="6515100" cy="0"/>
              <wp:effectExtent l="9525" t="9525" r="9525" b="9525"/>
              <wp:wrapNone/>
              <wp:docPr id="2" name="Egyenes összekötő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CB3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5.05pt,21.55pt" to="487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" strokecolor="#8cb335" strokeweight="1.5pt"/>
          </w:pict>
        </mc:Fallback>
      </mc:AlternateContent>
    </w:r>
    <w:r w:rsidR="008D0126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3609340</wp:posOffset>
          </wp:positionH>
          <wp:positionV relativeFrom="paragraph">
            <wp:posOffset>-755015</wp:posOffset>
          </wp:positionV>
          <wp:extent cx="2592705" cy="80200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ZT_logo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26" r="-1126"/>
                  <a:stretch/>
                </pic:blipFill>
                <pic:spPr>
                  <a:xfrm>
                    <a:off x="0" y="0"/>
                    <a:ext cx="259270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-316230</wp:posOffset>
              </wp:positionH>
              <wp:positionV relativeFrom="paragraph">
                <wp:posOffset>-688340</wp:posOffset>
              </wp:positionV>
              <wp:extent cx="1651000" cy="660400"/>
              <wp:effectExtent l="0" t="0" r="25400" b="25400"/>
              <wp:wrapNone/>
              <wp:docPr id="5" name="Téglala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51000" cy="660400"/>
                      </a:xfrm>
                      <a:prstGeom prst="rect">
                        <a:avLst/>
                      </a:prstGeom>
                      <a:ln w="63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0126" w:rsidRPr="00BD3D94" w:rsidRDefault="00BD3D94" w:rsidP="00BD3D94">
                          <w:pPr>
                            <w:rPr>
                              <w:szCs w:val="18"/>
                            </w:rPr>
                          </w:pPr>
                          <w:r w:rsidRPr="00BD3D94">
                            <w:rPr>
                              <w:noProof/>
                              <w:szCs w:val="18"/>
                            </w:rPr>
                            <w:drawing>
                              <wp:inline distT="0" distB="0" distL="0" distR="0">
                                <wp:extent cx="1461770" cy="571352"/>
                                <wp:effectExtent l="19050" t="0" r="5080" b="0"/>
                                <wp:docPr id="3" name="Kép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1770" cy="5713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églalap 5" o:spid="_x0000_s1029" style="position:absolute;margin-left:-24.9pt;margin-top:-54.2pt;width:130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" fillcolor="white [3201]" strokecolor="#5a5a5a [2109]" strokeweight=".5pt">
              <v:stroke dashstyle="dash"/>
              <v:path arrowok="t"/>
              <v:textbox>
                <w:txbxContent>
                  <w:p w:rsidR="008D0126" w:rsidRPr="00BD3D94" w:rsidRDefault="00BD3D94" w:rsidP="00BD3D94">
                    <w:pPr>
                      <w:rPr>
                        <w:szCs w:val="18"/>
                      </w:rPr>
                    </w:pPr>
                    <w:r w:rsidRPr="00BD3D94">
                      <w:rPr>
                        <w:noProof/>
                        <w:szCs w:val="18"/>
                      </w:rPr>
                      <w:drawing>
                        <wp:inline distT="0" distB="0" distL="0" distR="0">
                          <wp:extent cx="1461770" cy="571352"/>
                          <wp:effectExtent l="19050" t="0" r="5080" b="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1770" cy="5713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3C" w:rsidRDefault="006F033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AE"/>
    <w:rsid w:val="00062B65"/>
    <w:rsid w:val="00082E8A"/>
    <w:rsid w:val="00096C55"/>
    <w:rsid w:val="001463AE"/>
    <w:rsid w:val="00230ED4"/>
    <w:rsid w:val="002D075C"/>
    <w:rsid w:val="002E357E"/>
    <w:rsid w:val="002F727C"/>
    <w:rsid w:val="003148BC"/>
    <w:rsid w:val="00322701"/>
    <w:rsid w:val="003A1228"/>
    <w:rsid w:val="004470D1"/>
    <w:rsid w:val="00484E22"/>
    <w:rsid w:val="004F470E"/>
    <w:rsid w:val="005416B2"/>
    <w:rsid w:val="005E74AC"/>
    <w:rsid w:val="005F3E61"/>
    <w:rsid w:val="006418FE"/>
    <w:rsid w:val="006447AE"/>
    <w:rsid w:val="006A0440"/>
    <w:rsid w:val="006C0E0E"/>
    <w:rsid w:val="006C5607"/>
    <w:rsid w:val="006F033C"/>
    <w:rsid w:val="00770CF8"/>
    <w:rsid w:val="00795CD8"/>
    <w:rsid w:val="007F40D7"/>
    <w:rsid w:val="00885636"/>
    <w:rsid w:val="0089435D"/>
    <w:rsid w:val="008C65D2"/>
    <w:rsid w:val="008D0126"/>
    <w:rsid w:val="009244A7"/>
    <w:rsid w:val="00977EB4"/>
    <w:rsid w:val="00A41638"/>
    <w:rsid w:val="00A85F4E"/>
    <w:rsid w:val="00AF7404"/>
    <w:rsid w:val="00B01AF5"/>
    <w:rsid w:val="00B377C7"/>
    <w:rsid w:val="00B758BC"/>
    <w:rsid w:val="00B81EB5"/>
    <w:rsid w:val="00BD3D94"/>
    <w:rsid w:val="00BD62EB"/>
    <w:rsid w:val="00BE6C1D"/>
    <w:rsid w:val="00C36D6D"/>
    <w:rsid w:val="00C75AD4"/>
    <w:rsid w:val="00C773E2"/>
    <w:rsid w:val="00CA1C20"/>
    <w:rsid w:val="00CB4F63"/>
    <w:rsid w:val="00CC5C7C"/>
    <w:rsid w:val="00D91A03"/>
    <w:rsid w:val="00DE73D2"/>
    <w:rsid w:val="00E12344"/>
    <w:rsid w:val="00E13767"/>
    <w:rsid w:val="00E25CA9"/>
    <w:rsid w:val="00E2609E"/>
    <w:rsid w:val="00E901B1"/>
    <w:rsid w:val="00E93931"/>
    <w:rsid w:val="00EB7161"/>
    <w:rsid w:val="00F354E0"/>
    <w:rsid w:val="00F81F36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Theme="minorHAns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E2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609E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609E"/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E901B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14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Theme="minorHAns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E2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2609E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609E"/>
    <w:rPr>
      <w:rFonts w:eastAsiaTheme="minorEastAsia"/>
      <w:lang w:eastAsia="hu-HU"/>
    </w:rPr>
  </w:style>
  <w:style w:type="character" w:styleId="Hiperhivatkozs">
    <w:name w:val="Hyperlink"/>
    <w:basedOn w:val="Bekezdsalapbettpusa"/>
    <w:uiPriority w:val="99"/>
    <w:unhideWhenUsed/>
    <w:rsid w:val="00E901B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14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atorna@m8-dunahid.hu" TargetMode="External"/><Relationship Id="rId2" Type="http://schemas.openxmlformats.org/officeDocument/2006/relationships/hyperlink" Target="http://www.csatorna.m8-dunahid.hu" TargetMode="External"/><Relationship Id="rId1" Type="http://schemas.openxmlformats.org/officeDocument/2006/relationships/hyperlink" Target="mailto:csatorna@m8-dunahid.h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satorna.m8-dunahid.h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bg1">
              <a:lumMod val="50000"/>
            </a:schemeClr>
          </a:solidFill>
          <a:prstDash val="lgDash"/>
        </a:ln>
      </a:spPr>
      <a:bodyPr wrap="none"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7591-BE17-428B-B85B-073CD43B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Judit</dc:creator>
  <cp:lastModifiedBy>User</cp:lastModifiedBy>
  <cp:revision>5</cp:revision>
  <cp:lastPrinted>2014-03-19T12:15:00Z</cp:lastPrinted>
  <dcterms:created xsi:type="dcterms:W3CDTF">2014-03-05T11:24:00Z</dcterms:created>
  <dcterms:modified xsi:type="dcterms:W3CDTF">2014-03-19T12:15:00Z</dcterms:modified>
</cp:coreProperties>
</file>